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25F7D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全国行业职业技能竞赛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--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第三届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全国设备管理与智能运维职业技能竞赛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tbl>
      <w:tblPr>
        <w:tblStyle w:val="5"/>
        <w:tblW w:w="14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717"/>
        <w:gridCol w:w="1368"/>
        <w:gridCol w:w="1925"/>
        <w:gridCol w:w="2337"/>
        <w:gridCol w:w="1188"/>
        <w:gridCol w:w="1225"/>
        <w:gridCol w:w="3939"/>
      </w:tblGrid>
      <w:tr w14:paraId="522F9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3990" w:type="dxa"/>
            <w:gridSpan w:val="3"/>
            <w:vAlign w:val="center"/>
          </w:tcPr>
          <w:p w14:paraId="09D9216B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  <w:r>
              <w:rPr>
                <w:rFonts w:hint="eastAsia"/>
                <w:sz w:val="24"/>
              </w:rPr>
              <w:t>（全称）</w:t>
            </w:r>
          </w:p>
        </w:tc>
        <w:tc>
          <w:tcPr>
            <w:tcW w:w="4262" w:type="dxa"/>
            <w:gridSpan w:val="2"/>
            <w:vAlign w:val="center"/>
          </w:tcPr>
          <w:p w14:paraId="63D96005"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188" w:type="dxa"/>
            <w:vAlign w:val="center"/>
          </w:tcPr>
          <w:p w14:paraId="6D90BDD7">
            <w:pPr>
              <w:spacing w:line="360" w:lineRule="auto"/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5164" w:type="dxa"/>
            <w:gridSpan w:val="2"/>
            <w:vAlign w:val="center"/>
          </w:tcPr>
          <w:p w14:paraId="47CC9C0C">
            <w:pPr>
              <w:spacing w:line="360" w:lineRule="auto"/>
              <w:jc w:val="left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35642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3990" w:type="dxa"/>
            <w:gridSpan w:val="3"/>
            <w:vAlign w:val="center"/>
          </w:tcPr>
          <w:p w14:paraId="7100377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竞赛组别</w:t>
            </w:r>
          </w:p>
        </w:tc>
        <w:tc>
          <w:tcPr>
            <w:tcW w:w="10614" w:type="dxa"/>
            <w:gridSpan w:val="5"/>
            <w:vAlign w:val="center"/>
          </w:tcPr>
          <w:p w14:paraId="25B792CF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职工组                 </w:t>
            </w:r>
            <w:r>
              <w:rPr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学生组</w:t>
            </w:r>
          </w:p>
        </w:tc>
      </w:tr>
      <w:tr w14:paraId="01619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5" w:type="dxa"/>
            <w:vMerge w:val="restart"/>
            <w:vAlign w:val="center"/>
          </w:tcPr>
          <w:p w14:paraId="0C4D7F4C">
            <w:pPr>
              <w:jc w:val="center"/>
              <w:rPr>
                <w:sz w:val="21"/>
                <w:szCs w:val="21"/>
              </w:rPr>
            </w:pPr>
            <w:r>
              <w:rPr>
                <w:sz w:val="24"/>
                <w:szCs w:val="32"/>
              </w:rPr>
              <w:t>领队</w:t>
            </w:r>
            <w:r>
              <w:rPr>
                <w:sz w:val="21"/>
                <w:szCs w:val="21"/>
              </w:rPr>
              <w:sym w:font="Wingdings 2" w:char="00A3"/>
            </w:r>
          </w:p>
          <w:p w14:paraId="4935C9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经办</w:t>
            </w:r>
            <w:r>
              <w:rPr>
                <w:sz w:val="21"/>
                <w:szCs w:val="21"/>
              </w:rPr>
              <w:sym w:font="Wingdings 2" w:char="00A3"/>
            </w:r>
          </w:p>
        </w:tc>
        <w:tc>
          <w:tcPr>
            <w:tcW w:w="1717" w:type="dxa"/>
            <w:vAlign w:val="center"/>
          </w:tcPr>
          <w:p w14:paraId="68F1837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368" w:type="dxa"/>
            <w:vAlign w:val="center"/>
          </w:tcPr>
          <w:p w14:paraId="7F45B02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925" w:type="dxa"/>
            <w:vAlign w:val="center"/>
          </w:tcPr>
          <w:p w14:paraId="07C6176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4750" w:type="dxa"/>
            <w:gridSpan w:val="3"/>
            <w:vAlign w:val="center"/>
          </w:tcPr>
          <w:p w14:paraId="6C14E7F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3939" w:type="dxa"/>
            <w:vAlign w:val="center"/>
          </w:tcPr>
          <w:p w14:paraId="3A8B09A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</w:tr>
      <w:tr w14:paraId="7EC90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05" w:type="dxa"/>
            <w:vMerge w:val="continue"/>
            <w:vAlign w:val="center"/>
          </w:tcPr>
          <w:p w14:paraId="26282CCB">
            <w:pPr>
              <w:jc w:val="center"/>
              <w:rPr>
                <w:sz w:val="24"/>
              </w:rPr>
            </w:pPr>
          </w:p>
        </w:tc>
        <w:tc>
          <w:tcPr>
            <w:tcW w:w="1717" w:type="dxa"/>
            <w:vAlign w:val="center"/>
          </w:tcPr>
          <w:p w14:paraId="1B4EC303"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 w14:paraId="0FE2363A"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925" w:type="dxa"/>
            <w:vAlign w:val="center"/>
          </w:tcPr>
          <w:p w14:paraId="2095FDA7"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4750" w:type="dxa"/>
            <w:gridSpan w:val="3"/>
            <w:vAlign w:val="center"/>
          </w:tcPr>
          <w:p w14:paraId="742EFD63"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3939" w:type="dxa"/>
            <w:vAlign w:val="center"/>
          </w:tcPr>
          <w:p w14:paraId="16E0624E"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 w14:paraId="62D06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905" w:type="dxa"/>
            <w:vMerge w:val="restart"/>
            <w:vAlign w:val="center"/>
          </w:tcPr>
          <w:p w14:paraId="38DACB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选手信息</w:t>
            </w:r>
          </w:p>
        </w:tc>
        <w:tc>
          <w:tcPr>
            <w:tcW w:w="1717" w:type="dxa"/>
            <w:vAlign w:val="center"/>
          </w:tcPr>
          <w:p w14:paraId="4A9E29C5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368" w:type="dxa"/>
            <w:vAlign w:val="center"/>
          </w:tcPr>
          <w:p w14:paraId="768945B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925" w:type="dxa"/>
            <w:vAlign w:val="center"/>
          </w:tcPr>
          <w:p w14:paraId="66DC0597"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工作</w:t>
            </w:r>
            <w:r>
              <w:rPr>
                <w:rFonts w:hint="eastAsia"/>
                <w:sz w:val="24"/>
                <w:lang w:eastAsia="zh-CN"/>
              </w:rPr>
              <w:t>岗位</w:t>
            </w:r>
          </w:p>
        </w:tc>
        <w:tc>
          <w:tcPr>
            <w:tcW w:w="2337" w:type="dxa"/>
            <w:vAlign w:val="center"/>
          </w:tcPr>
          <w:p w14:paraId="02B61A52"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现有职称/职业资格等级</w:t>
            </w:r>
          </w:p>
        </w:tc>
        <w:tc>
          <w:tcPr>
            <w:tcW w:w="2413" w:type="dxa"/>
            <w:gridSpan w:val="2"/>
            <w:vAlign w:val="center"/>
          </w:tcPr>
          <w:p w14:paraId="25FF153F"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3939" w:type="dxa"/>
            <w:vAlign w:val="center"/>
          </w:tcPr>
          <w:p w14:paraId="3707E8D2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竞赛职业（工种）</w:t>
            </w:r>
          </w:p>
          <w:p w14:paraId="6EA87451"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0"/>
                <w:szCs w:val="20"/>
                <w:highlight w:val="none"/>
                <w:lang w:val="en-US" w:eastAsia="zh-CN"/>
              </w:rPr>
              <w:t>（每个选手仅可选择一个赛项）</w:t>
            </w:r>
          </w:p>
        </w:tc>
      </w:tr>
      <w:tr w14:paraId="11A44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905" w:type="dxa"/>
            <w:vMerge w:val="continue"/>
            <w:vAlign w:val="center"/>
          </w:tcPr>
          <w:p w14:paraId="4524AAB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14FB9426">
            <w:pPr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 w14:paraId="2717ECB8">
            <w:pPr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925" w:type="dxa"/>
            <w:vAlign w:val="center"/>
          </w:tcPr>
          <w:p w14:paraId="067962DF">
            <w:pPr>
              <w:spacing w:line="36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2337" w:type="dxa"/>
            <w:vAlign w:val="center"/>
          </w:tcPr>
          <w:p w14:paraId="7F0385B3">
            <w:pPr>
              <w:spacing w:line="36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2228C66A">
            <w:pPr>
              <w:spacing w:line="36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3939" w:type="dxa"/>
            <w:vAlign w:val="center"/>
          </w:tcPr>
          <w:p w14:paraId="11E4630B">
            <w:pPr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机械</w:t>
            </w:r>
            <w:r>
              <w:rPr>
                <w:rFonts w:hint="eastAsia"/>
                <w:sz w:val="20"/>
                <w:szCs w:val="20"/>
                <w:lang w:eastAsia="zh-CN"/>
              </w:rPr>
              <w:t>设备点检员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电能质量管理员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</w:p>
          <w:p w14:paraId="32847104">
            <w:pPr>
              <w:rPr>
                <w:sz w:val="28"/>
                <w:szCs w:val="28"/>
              </w:rPr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>管廊运维员</w:t>
            </w:r>
          </w:p>
        </w:tc>
      </w:tr>
      <w:tr w14:paraId="0E67A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05" w:type="dxa"/>
            <w:vMerge w:val="continue"/>
            <w:vAlign w:val="center"/>
          </w:tcPr>
          <w:p w14:paraId="0677B9C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6CACAA2F">
            <w:pPr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 w14:paraId="05758826">
            <w:pPr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925" w:type="dxa"/>
            <w:vAlign w:val="center"/>
          </w:tcPr>
          <w:p w14:paraId="6F722FF0">
            <w:pPr>
              <w:spacing w:line="36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2337" w:type="dxa"/>
            <w:vAlign w:val="center"/>
          </w:tcPr>
          <w:p w14:paraId="72EA94FA">
            <w:pPr>
              <w:spacing w:line="36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5B615F10">
            <w:pPr>
              <w:spacing w:line="36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3939" w:type="dxa"/>
            <w:vAlign w:val="center"/>
          </w:tcPr>
          <w:p w14:paraId="6E98AB93">
            <w:pPr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机械</w:t>
            </w:r>
            <w:r>
              <w:rPr>
                <w:rFonts w:hint="eastAsia"/>
                <w:sz w:val="20"/>
                <w:szCs w:val="20"/>
                <w:lang w:eastAsia="zh-CN"/>
              </w:rPr>
              <w:t>设备点检员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电能质量管理员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</w:p>
          <w:p w14:paraId="3DA15018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>管廊运维员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</w:p>
        </w:tc>
      </w:tr>
      <w:tr w14:paraId="6CA0B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05" w:type="dxa"/>
            <w:vMerge w:val="continue"/>
            <w:vAlign w:val="center"/>
          </w:tcPr>
          <w:p w14:paraId="03E1428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08CFCF8F">
            <w:pPr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68" w:type="dxa"/>
            <w:vAlign w:val="center"/>
          </w:tcPr>
          <w:p w14:paraId="452773FF">
            <w:pPr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925" w:type="dxa"/>
            <w:vAlign w:val="center"/>
          </w:tcPr>
          <w:p w14:paraId="54807637">
            <w:pPr>
              <w:spacing w:line="36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2337" w:type="dxa"/>
            <w:vAlign w:val="center"/>
          </w:tcPr>
          <w:p w14:paraId="7028B73C">
            <w:pPr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23A88F91">
            <w:pPr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3939" w:type="dxa"/>
            <w:vAlign w:val="center"/>
          </w:tcPr>
          <w:p w14:paraId="73F067D8">
            <w:pPr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机械</w:t>
            </w:r>
            <w:r>
              <w:rPr>
                <w:rFonts w:hint="eastAsia"/>
                <w:sz w:val="20"/>
                <w:szCs w:val="20"/>
                <w:lang w:eastAsia="zh-CN"/>
              </w:rPr>
              <w:t>设备点检员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电能质量管理员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</w:p>
          <w:p w14:paraId="0CC8D6C5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>管廊运维员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</w:p>
        </w:tc>
      </w:tr>
      <w:tr w14:paraId="6D2F5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05" w:type="dxa"/>
            <w:vMerge w:val="continue"/>
            <w:vAlign w:val="center"/>
          </w:tcPr>
          <w:p w14:paraId="10F2F5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2430321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14:paraId="1ECD079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14:paraId="33F37D8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14:paraId="3EB0064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66B3014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9" w:type="dxa"/>
            <w:vAlign w:val="center"/>
          </w:tcPr>
          <w:p w14:paraId="2EA0B4EE">
            <w:pPr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机械</w:t>
            </w:r>
            <w:r>
              <w:rPr>
                <w:rFonts w:hint="eastAsia"/>
                <w:sz w:val="20"/>
                <w:szCs w:val="20"/>
                <w:lang w:eastAsia="zh-CN"/>
              </w:rPr>
              <w:t>设备点检员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电能质量管理员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</w:p>
          <w:p w14:paraId="3828833C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>管廊运维员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</w:p>
        </w:tc>
      </w:tr>
    </w:tbl>
    <w:p w14:paraId="504963D9">
      <w:pPr>
        <w:pStyle w:val="8"/>
        <w:rPr>
          <w:sz w:val="24"/>
          <w:szCs w:val="24"/>
        </w:rPr>
      </w:pPr>
    </w:p>
    <w:p w14:paraId="1D96A9EB">
      <w:pPr>
        <w:pStyle w:val="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注：1</w:t>
      </w:r>
      <w:r>
        <w:rPr>
          <w:rFonts w:hint="eastAsia"/>
          <w:color w:val="000000"/>
          <w:sz w:val="24"/>
          <w:szCs w:val="24"/>
        </w:rPr>
        <w:t>. 本表格是竞赛的预报名表，</w:t>
      </w:r>
      <w:r>
        <w:rPr>
          <w:rFonts w:hint="eastAsia"/>
          <w:color w:val="000000"/>
          <w:sz w:val="24"/>
          <w:szCs w:val="24"/>
          <w:lang w:val="en-US" w:eastAsia="zh-CN"/>
        </w:rPr>
        <w:t>预</w:t>
      </w:r>
      <w:r>
        <w:rPr>
          <w:rFonts w:hint="eastAsia"/>
          <w:color w:val="000000"/>
          <w:sz w:val="24"/>
          <w:szCs w:val="24"/>
        </w:rPr>
        <w:t>决赛的时间、地点、报名、培训、考核内容、组织实施等以正式通知为准。</w:t>
      </w:r>
    </w:p>
    <w:p w14:paraId="14E9D302">
      <w:pPr>
        <w:pStyle w:val="8"/>
        <w:ind w:firstLine="480" w:firstLineChars="200"/>
        <w:rPr>
          <w:rFonts w:eastAsia="仿宋_GB2312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2. </w:t>
      </w:r>
      <w:r>
        <w:rPr>
          <w:rFonts w:hint="eastAsia"/>
          <w:color w:val="000000"/>
          <w:sz w:val="24"/>
          <w:szCs w:val="24"/>
          <w:lang w:eastAsia="zh-CN"/>
        </w:rPr>
        <w:t>此表作为</w:t>
      </w:r>
      <w:r>
        <w:rPr>
          <w:rFonts w:hint="eastAsia"/>
          <w:color w:val="000000"/>
          <w:sz w:val="24"/>
          <w:szCs w:val="24"/>
        </w:rPr>
        <w:t>预</w:t>
      </w:r>
      <w:r>
        <w:rPr>
          <w:color w:val="000000"/>
          <w:sz w:val="24"/>
          <w:szCs w:val="24"/>
        </w:rPr>
        <w:t>报名表</w:t>
      </w:r>
      <w:r>
        <w:rPr>
          <w:rFonts w:hint="eastAsia"/>
          <w:color w:val="000000"/>
          <w:sz w:val="24"/>
          <w:szCs w:val="24"/>
        </w:rPr>
        <w:t>，</w:t>
      </w:r>
      <w:r>
        <w:rPr>
          <w:rFonts w:hint="eastAsia"/>
          <w:color w:val="000000"/>
          <w:sz w:val="24"/>
          <w:szCs w:val="24"/>
          <w:lang w:eastAsia="zh-CN"/>
        </w:rPr>
        <w:t>仅为统计大赛参赛队伍，合理规划</w:t>
      </w:r>
      <w:r>
        <w:rPr>
          <w:rFonts w:hint="eastAsia"/>
          <w:color w:val="000000"/>
          <w:sz w:val="24"/>
          <w:szCs w:val="24"/>
          <w:lang w:val="en-US" w:eastAsia="zh-CN"/>
        </w:rPr>
        <w:t>预</w:t>
      </w:r>
      <w:r>
        <w:rPr>
          <w:rFonts w:hint="eastAsia"/>
          <w:color w:val="000000"/>
          <w:sz w:val="24"/>
          <w:szCs w:val="24"/>
          <w:lang w:eastAsia="zh-CN"/>
        </w:rPr>
        <w:t>决赛相关工作；</w:t>
      </w:r>
      <w:r>
        <w:rPr>
          <w:rFonts w:hint="eastAsia"/>
          <w:color w:val="000000"/>
          <w:sz w:val="24"/>
          <w:szCs w:val="24"/>
          <w:lang w:val="en-US" w:eastAsia="zh-CN"/>
        </w:rPr>
        <w:t>请</w:t>
      </w:r>
      <w:r>
        <w:rPr>
          <w:rFonts w:hint="eastAsia"/>
          <w:color w:val="000000"/>
          <w:sz w:val="24"/>
          <w:szCs w:val="24"/>
        </w:rPr>
        <w:t>于20</w:t>
      </w:r>
      <w:r>
        <w:rPr>
          <w:rFonts w:hint="eastAsia"/>
          <w:color w:val="000000"/>
          <w:sz w:val="24"/>
          <w:szCs w:val="24"/>
          <w:lang w:val="en-US" w:eastAsia="zh-CN"/>
        </w:rPr>
        <w:t>26</w:t>
      </w:r>
      <w:r>
        <w:rPr>
          <w:rFonts w:hint="eastAsia"/>
          <w:color w:val="000000"/>
          <w:sz w:val="24"/>
          <w:szCs w:val="24"/>
        </w:rPr>
        <w:t>年</w:t>
      </w:r>
      <w:r>
        <w:rPr>
          <w:rFonts w:hint="eastAsia"/>
          <w:color w:val="000000"/>
          <w:sz w:val="24"/>
          <w:szCs w:val="24"/>
          <w:lang w:val="en-US" w:eastAsia="zh-CN"/>
        </w:rPr>
        <w:t>8</w:t>
      </w:r>
      <w:bookmarkStart w:id="0" w:name="_GoBack"/>
      <w:bookmarkEnd w:id="0"/>
      <w:r>
        <w:rPr>
          <w:rFonts w:hint="eastAsia"/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  <w:lang w:val="en-US" w:eastAsia="zh-CN"/>
        </w:rPr>
        <w:t>30</w:t>
      </w:r>
      <w:r>
        <w:rPr>
          <w:rFonts w:hint="eastAsia"/>
          <w:color w:val="000000"/>
          <w:sz w:val="24"/>
          <w:szCs w:val="24"/>
        </w:rPr>
        <w:t>日前发送至联系邮箱。</w:t>
      </w:r>
    </w:p>
    <w:p w14:paraId="02116E8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02" w:firstLineChars="200"/>
        <w:textAlignment w:val="auto"/>
        <w:rPr>
          <w:rFonts w:hint="default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 xml:space="preserve">中国设备管理协会技能人才工作委员会竞赛组织办公室 </w:t>
      </w:r>
    </w:p>
    <w:p w14:paraId="4562946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鲍  莨（025）85361326、13584095688</w:t>
      </w:r>
    </w:p>
    <w:p w14:paraId="7C87A91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黄春晓（025）85361326、13809023046</w:t>
      </w:r>
    </w:p>
    <w:p w14:paraId="6AE6B74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E-mail： 2577375763@qq.com</w:t>
      </w:r>
    </w:p>
    <w:sectPr>
      <w:footerReference r:id="rId3" w:type="default"/>
      <w:pgSz w:w="16838" w:h="11906" w:orient="landscape"/>
      <w:pgMar w:top="737" w:right="1134" w:bottom="283" w:left="1134" w:header="567" w:footer="283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04EB84E-E950-45FC-8376-F3B73B7C1A7E}"/>
  </w:font>
  <w:font w:name="方正小标宋_GBK">
    <w:altName w:val="方正小标宋_GBK"/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70B64F5-C6FD-40BD-8A9F-A205C994E3E6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B44D3AFE-7BB8-406A-8560-276133BDD0C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5505344-B247-450D-B23D-CC8D0C320E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1861F65-2B31-4A6D-B854-FD1A0F2BBF1F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3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083BAAAA-1F2E-4820-98B4-D65927A464FD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27E3A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kMWNkNTZjYjlmNTI0MjEzNjAwMGViMzFkOTA4NjkifQ=="/>
  </w:docVars>
  <w:rsids>
    <w:rsidRoot w:val="00000000"/>
    <w:rsid w:val="0A6631ED"/>
    <w:rsid w:val="0B6E2195"/>
    <w:rsid w:val="0D9E5A0B"/>
    <w:rsid w:val="0F64775C"/>
    <w:rsid w:val="116051FA"/>
    <w:rsid w:val="15EE41C8"/>
    <w:rsid w:val="17AD154C"/>
    <w:rsid w:val="1C2C33AF"/>
    <w:rsid w:val="21B77BBF"/>
    <w:rsid w:val="21DC6323"/>
    <w:rsid w:val="23143873"/>
    <w:rsid w:val="25E43035"/>
    <w:rsid w:val="3FDF0396"/>
    <w:rsid w:val="41B420B9"/>
    <w:rsid w:val="4C4D4AF8"/>
    <w:rsid w:val="4D506607"/>
    <w:rsid w:val="4E061402"/>
    <w:rsid w:val="535E7E95"/>
    <w:rsid w:val="542E59C3"/>
    <w:rsid w:val="566662CB"/>
    <w:rsid w:val="57576ED8"/>
    <w:rsid w:val="5E537D56"/>
    <w:rsid w:val="615564D1"/>
    <w:rsid w:val="667501B8"/>
    <w:rsid w:val="676B2365"/>
    <w:rsid w:val="677E24F3"/>
    <w:rsid w:val="67E60C96"/>
    <w:rsid w:val="69A246A6"/>
    <w:rsid w:val="6A9E2C97"/>
    <w:rsid w:val="6B4C563D"/>
    <w:rsid w:val="6BF012D0"/>
    <w:rsid w:val="6D6E7248"/>
    <w:rsid w:val="6DD55AAA"/>
    <w:rsid w:val="71044762"/>
    <w:rsid w:val="71C50EFA"/>
    <w:rsid w:val="73243F55"/>
    <w:rsid w:val="73BF018D"/>
    <w:rsid w:val="78280044"/>
    <w:rsid w:val="7B5C7D4D"/>
    <w:rsid w:val="7F264BB1"/>
    <w:rsid w:val="7F3434E8"/>
    <w:rsid w:val="7F94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640" w:leftChars="200"/>
    </w:pPr>
    <w:rPr>
      <w:sz w:val="32"/>
      <w:szCs w:val="2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Times New Roman"/>
      <w:kern w:val="0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427</Characters>
  <Lines>0</Lines>
  <Paragraphs>0</Paragraphs>
  <TotalTime>7</TotalTime>
  <ScaleCrop>false</ScaleCrop>
  <LinksUpToDate>false</LinksUpToDate>
  <CharactersWithSpaces>469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</dc:creator>
  <cp:lastModifiedBy>小团子爸</cp:lastModifiedBy>
  <dcterms:modified xsi:type="dcterms:W3CDTF">2026-08-03T01:28:26Z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10DEAE4BBE224F54B86178523D73C390_13</vt:lpwstr>
  </property>
  <property fmtid="{D5CDD505-2E9C-101B-9397-08002B2CF9AE}" pid="4" name="KSOTemplateDocerSaveRecord">
    <vt:lpwstr>eyJoZGlkIjoiYjdkODJiZjcwZDVmYmM3MDg0MjcxYjE4ZDI0YmEzZjAiLCJ1c2VySWQiOiIyNDMzMzIzNjMifQ==</vt:lpwstr>
  </property>
</Properties>
</file>